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C4" w:rsidRDefault="009E13C4" w:rsidP="009E1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644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детей 3-5 лет!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 филологии и межкультурной коммуникации им. Льва Толстого </w:t>
      </w: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Казанского федерального университета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(г.Казань, Российская Федерация) </w:t>
      </w: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разработала онлайн-школу по русском языку для дошкольников «Живые сказки». Данный проект осуществляется по заданию и при финансовой поддержке Министерства образования и науки РФ в рамках целевой федеральной программы «Русский язык» на 2016-2020 годы. Онлайн-школа «Живые сказки», расположенная на платформе «Образование на русском» по адресу </w:t>
      </w:r>
      <w:hyperlink r:id="rId4" w:history="1">
        <w:r w:rsidRPr="008A204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http://skazki.pushkininstitute.ru/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предназначена для развития русской речи детей 3-5 лет, проживающих в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полилингвальных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регионах Российской Федерации и за рубежом. Озвученные и красочно оформленные электронные сказки, а также интерактивные упражнения к ним позволяют в игровой и увлекательной форме пополнить словарный запас, отработать важные речевые выражения, узнать много нового и интересного о российских регионах и культуре многонационального народа Российской Федерации. 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Вас и Ваших детей и воспитанников зарегистрироваться на сайте </w:t>
      </w:r>
      <w:hyperlink r:id="rId5" w:history="1">
        <w:r w:rsidRPr="008A204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http://skazki.pushkininstitute.ru/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вместе с героями сказок Машей, Мишей, домовым, Змеем Горынычем и другими персонажами погрузиться в удивительный и увлекательный мир русского слова. Регистрация и использование материалов онлайн-школы бесплатны.</w:t>
      </w: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успешной интеграции материалов онлайн-школы «Живые сказки», разработчики программы проводят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(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октябре-ноябре 2017 года. Расписание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обозначено </w:t>
      </w:r>
      <w:hyperlink r:id="rId6" w:history="1">
        <w:r w:rsidRPr="00C23F1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здесь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Приглашаем Вас </w:t>
      </w:r>
      <w:hyperlink r:id="rId7" w:history="1">
        <w:r w:rsidRPr="00FE3E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зарегистрироваться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принять участие в данных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регистрации на Ваш адрес электронной почты будет выслана ссылка, которая позволит 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подключиться к платформе для веб-конференций.</w:t>
      </w:r>
    </w:p>
    <w:p w:rsidR="009E13C4" w:rsidRPr="00FE3E87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rPr>
          <w:rFonts w:ascii="Times New Roman" w:hAnsi="Times New Roman"/>
          <w:sz w:val="28"/>
          <w:szCs w:val="28"/>
        </w:rPr>
      </w:pPr>
      <w:r w:rsidRPr="00053EC6">
        <w:rPr>
          <w:rFonts w:ascii="Times New Roman" w:hAnsi="Times New Roman" w:cs="Times New Roman"/>
          <w:sz w:val="28"/>
          <w:szCs w:val="28"/>
        </w:rPr>
        <w:t xml:space="preserve">Для того, чтобы Вы смогли полноценно участвовать в </w:t>
      </w:r>
      <w:proofErr w:type="spellStart"/>
      <w:r w:rsidRPr="00053EC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53EC6"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предварительно </w:t>
      </w:r>
      <w:r w:rsidRPr="00053EC6">
        <w:rPr>
          <w:rFonts w:ascii="Times New Roman" w:hAnsi="Times New Roman" w:cs="Times New Roman"/>
          <w:sz w:val="28"/>
          <w:szCs w:val="28"/>
        </w:rPr>
        <w:t xml:space="preserve">ознакомьтесь с материалами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онлайн-школы</w:t>
      </w:r>
      <w:hyperlink r:id="rId8" w:history="1">
        <w:r w:rsidRPr="0068003F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«Живые сказки».</w:t>
        </w:r>
      </w:hyperlink>
      <w:r>
        <w:rPr>
          <w:rFonts w:ascii="Times New Roman" w:hAnsi="Times New Roman"/>
          <w:sz w:val="28"/>
          <w:szCs w:val="28"/>
        </w:rPr>
        <w:t>Инструк</w:t>
      </w:r>
      <w:r w:rsidRPr="000A5C71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 w:rsidRPr="000A5C7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по регистрации на сайте также прилагается.</w:t>
      </w:r>
    </w:p>
    <w:p w:rsidR="009E13C4" w:rsidRPr="000A5C71" w:rsidRDefault="009E13C4" w:rsidP="009E13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Ждем Вас и Ваших детей в нашей онлайн-школе!</w:t>
      </w:r>
    </w:p>
    <w:p w:rsidR="000E36E6" w:rsidRDefault="000E36E6"/>
    <w:sectPr w:rsidR="000E36E6" w:rsidSect="00EE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13C4"/>
    <w:rsid w:val="000E36E6"/>
    <w:rsid w:val="0068593E"/>
    <w:rsid w:val="009E13C4"/>
    <w:rsid w:val="00AF3C3E"/>
    <w:rsid w:val="00EE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i.pushkininstitu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pfu.ru/philology-culture/struktura-instituta/nauchno-obrazovatelnye-centry-noc/noc-sociokulturnyh-i-polilingvalnyh-issledovanij/onlajn-shkola-po-russkomu-yazyku-dlya/registraciya-na-vebi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pfu.ru/philology-culture/struktura-instituta/nauchno-obrazovatelnye-centry-noc/noc-sociokulturnyh-i-polilingvalnyh-issledovanij/onlajn-shkola-po-russkomu-yazyku-dlya/registraciya-na-vebinary" TargetMode="External"/><Relationship Id="rId5" Type="http://schemas.openxmlformats.org/officeDocument/2006/relationships/hyperlink" Target="http://skazki.pushkininstitut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kazki.pushkininstitut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Гульнара Василевна</dc:creator>
  <cp:keywords/>
  <dc:description/>
  <cp:lastModifiedBy>Пользователь</cp:lastModifiedBy>
  <cp:revision>4</cp:revision>
  <dcterms:created xsi:type="dcterms:W3CDTF">2017-11-14T11:44:00Z</dcterms:created>
  <dcterms:modified xsi:type="dcterms:W3CDTF">2017-11-16T10:11:00Z</dcterms:modified>
</cp:coreProperties>
</file>